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E6CA" w14:textId="4BBBEB00" w:rsidR="00DC79EF" w:rsidRPr="00DC79EF" w:rsidRDefault="00DC79EF">
      <w:pPr>
        <w:rPr>
          <w:rFonts w:ascii="Liberation Serif" w:hAnsi="Liberation Serif" w:cs="Liberation Serif"/>
          <w:sz w:val="24"/>
          <w:szCs w:val="24"/>
        </w:rPr>
      </w:pPr>
      <w:r w:rsidRPr="00DC79EF">
        <w:rPr>
          <w:rFonts w:ascii="Liberation Serif" w:hAnsi="Liberation Serif" w:cs="Liberation Serif"/>
          <w:sz w:val="24"/>
          <w:szCs w:val="24"/>
        </w:rPr>
        <w:t>Donnerstag, 06.02.2024</w:t>
      </w:r>
      <w:r w:rsidRPr="00DC79EF">
        <w:rPr>
          <w:rFonts w:ascii="Liberation Serif" w:hAnsi="Liberation Serif" w:cs="Liberation Serif"/>
          <w:sz w:val="24"/>
          <w:szCs w:val="24"/>
        </w:rPr>
        <w:br/>
        <w:t>Vorderhaus</w:t>
      </w:r>
      <w:r w:rsidRPr="00DC79EF">
        <w:rPr>
          <w:rFonts w:ascii="Liberation Serif" w:hAnsi="Liberation Serif" w:cs="Liberation Serif"/>
          <w:sz w:val="24"/>
          <w:szCs w:val="24"/>
        </w:rPr>
        <w:br/>
        <w:t>20.00 Uhr</w:t>
      </w:r>
    </w:p>
    <w:p w14:paraId="66C526ED" w14:textId="54B74630" w:rsidR="00DC79EF" w:rsidRDefault="00DC79EF" w:rsidP="00DC79EF">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Nessi Tausendschön</w:t>
      </w:r>
      <w:r>
        <w:rPr>
          <w:rFonts w:ascii="Liberation Serif" w:hAnsi="Liberation Serif" w:cs="Liberation Serif"/>
          <w:sz w:val="24"/>
          <w:szCs w:val="24"/>
        </w:rPr>
        <w:br/>
        <w:t>30 Jahre Zenit</w:t>
      </w:r>
    </w:p>
    <w:p w14:paraId="35AFDA84" w14:textId="615836AC" w:rsidR="00DC79EF" w:rsidRDefault="00DC79EF" w:rsidP="00DC79EF">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Operation Goldene Nase</w:t>
      </w:r>
    </w:p>
    <w:p w14:paraId="3AD18969" w14:textId="77777777" w:rsidR="00DC79EF" w:rsidRDefault="00DC79EF" w:rsidP="00DC79EF">
      <w:pPr>
        <w:spacing w:before="0" w:beforeAutospacing="0" w:after="0" w:afterAutospacing="0" w:line="360" w:lineRule="auto"/>
        <w:rPr>
          <w:rFonts w:ascii="Liberation Serif" w:hAnsi="Liberation Serif" w:cs="Liberation Serif"/>
          <w:sz w:val="24"/>
          <w:szCs w:val="24"/>
        </w:rPr>
      </w:pPr>
    </w:p>
    <w:p w14:paraId="704AB4BE" w14:textId="77777777" w:rsidR="00DC79EF" w:rsidRPr="00DC79EF" w:rsidRDefault="00DC79EF" w:rsidP="00DC79EF">
      <w:pPr>
        <w:pStyle w:val="Default"/>
        <w:rPr>
          <w:rFonts w:ascii="Liberation Serif" w:hAnsi="Liberation Serif" w:cs="Liberation Serif"/>
        </w:rPr>
      </w:pPr>
    </w:p>
    <w:p w14:paraId="046B507F" w14:textId="689B9776" w:rsidR="00DC79EF" w:rsidRPr="00DC79EF" w:rsidRDefault="00DC79EF" w:rsidP="00DC79EF">
      <w:pPr>
        <w:pStyle w:val="Default"/>
        <w:rPr>
          <w:rFonts w:ascii="Liberation Serif" w:hAnsi="Liberation Serif" w:cs="Liberation Serif"/>
        </w:rPr>
      </w:pPr>
      <w:r w:rsidRPr="00DC79EF">
        <w:rPr>
          <w:rFonts w:ascii="Liberation Serif" w:hAnsi="Liberation Serif" w:cs="Liberation Serif"/>
        </w:rPr>
        <w:t xml:space="preserve">Seit 30 Jahren ist Nessi Tausendschön nicht von der Bühne zu </w:t>
      </w:r>
      <w:r>
        <w:rPr>
          <w:rFonts w:ascii="Liberation Serif" w:hAnsi="Liberation Serif" w:cs="Liberation Serif"/>
        </w:rPr>
        <w:t>holen</w:t>
      </w:r>
      <w:r w:rsidRPr="00DC79EF">
        <w:rPr>
          <w:rFonts w:ascii="Liberation Serif" w:hAnsi="Liberation Serif" w:cs="Liberation Serif"/>
        </w:rPr>
        <w:t xml:space="preserve">. 30 Jahre mondän kultiviertes </w:t>
      </w:r>
      <w:proofErr w:type="spellStart"/>
      <w:r w:rsidRPr="00DC79EF">
        <w:rPr>
          <w:rFonts w:ascii="Liberation Serif" w:hAnsi="Liberation Serif" w:cs="Liberation Serif"/>
        </w:rPr>
        <w:t>Schabrackentum</w:t>
      </w:r>
      <w:proofErr w:type="spellEnd"/>
      <w:r w:rsidRPr="00DC79EF">
        <w:rPr>
          <w:rFonts w:ascii="Liberation Serif" w:hAnsi="Liberation Serif" w:cs="Liberation Serif"/>
        </w:rPr>
        <w:t xml:space="preserve">, geschmeidige Groß- und Kleinkunst, Verblüffungstanz, </w:t>
      </w:r>
    </w:p>
    <w:p w14:paraId="29418F57" w14:textId="77777777" w:rsidR="00DC79EF" w:rsidRDefault="00DC79EF" w:rsidP="00DC79EF">
      <w:pPr>
        <w:pStyle w:val="Default"/>
        <w:rPr>
          <w:rFonts w:ascii="Liberation Serif" w:hAnsi="Liberation Serif" w:cs="Liberation Serif"/>
        </w:rPr>
      </w:pPr>
      <w:r w:rsidRPr="00DC79EF">
        <w:rPr>
          <w:rFonts w:ascii="Liberation Serif" w:hAnsi="Liberation Serif" w:cs="Liberation Serif"/>
        </w:rPr>
        <w:t xml:space="preserve">melancholische Zerknirschungslyrik und schöne Musik. </w:t>
      </w:r>
    </w:p>
    <w:p w14:paraId="554768DD" w14:textId="5039A980" w:rsidR="00DC79EF" w:rsidRDefault="00DC79EF" w:rsidP="00DC79EF">
      <w:pPr>
        <w:pStyle w:val="Default"/>
        <w:rPr>
          <w:rFonts w:ascii="Liberation Serif" w:hAnsi="Liberation Serif" w:cs="Liberation Serif"/>
        </w:rPr>
      </w:pPr>
      <w:r w:rsidRPr="00DC79EF">
        <w:rPr>
          <w:rFonts w:ascii="Liberation Serif" w:hAnsi="Liberation Serif" w:cs="Liberation Serif"/>
        </w:rPr>
        <w:t>Wenn Nessi die Brüche des Lebens zelebriert, dann erwachen selbst die Seelenblinden im Publikum aus der distanzierten Erstarrung, dann verwischen sich die Grenzen zwischen innerer, erinnerter seelischer Realität und äußerer leibhaftiger Gegenwart, zwischen Öffentlichkeit und</w:t>
      </w:r>
      <w:r>
        <w:rPr>
          <w:rFonts w:ascii="Liberation Serif" w:hAnsi="Liberation Serif" w:cs="Liberation Serif"/>
        </w:rPr>
        <w:t xml:space="preserve"> </w:t>
      </w:r>
      <w:r w:rsidRPr="00DC79EF">
        <w:rPr>
          <w:rFonts w:ascii="Liberation Serif" w:hAnsi="Liberation Serif" w:cs="Liberation Serif"/>
        </w:rPr>
        <w:t xml:space="preserve">Privatem, ja Intimem und kein Auge bleibt trocken. Kurz gesagt: Nessi hat als Kabarettistin eine Zunge wie eine Reitpeitsche, als Sängerin aber eine Stimme wie ein Engel. Eine wunderbare Kombination. </w:t>
      </w:r>
    </w:p>
    <w:p w14:paraId="5DD1EA72" w14:textId="77777777" w:rsidR="00DC79EF" w:rsidRPr="00DC79EF" w:rsidRDefault="00DC79EF" w:rsidP="00DC79EF">
      <w:pPr>
        <w:pStyle w:val="Default"/>
        <w:rPr>
          <w:rFonts w:ascii="Liberation Serif" w:hAnsi="Liberation Serif" w:cs="Liberation Serif"/>
        </w:rPr>
      </w:pPr>
    </w:p>
    <w:p w14:paraId="3DECB29F" w14:textId="77777777" w:rsidR="00DC79EF" w:rsidRDefault="00DC79EF" w:rsidP="00DC79EF">
      <w:pPr>
        <w:pStyle w:val="Default"/>
      </w:pPr>
      <w:r w:rsidRPr="00DC79EF">
        <w:rPr>
          <w:rFonts w:ascii="Liberation Serif" w:hAnsi="Liberation Serif" w:cs="Liberation Serif"/>
        </w:rPr>
        <w:t xml:space="preserve">Der Vollständigkeit halber sei gesagt, dass 30 Jahre Bühnen-Dasein an Frau Tausendschön aber auch nicht spurlos vorübergegangen sind: Sie ist Trägerin des Deutschen Kleinkunstpreises und des Salzburger Stiers. </w:t>
      </w:r>
    </w:p>
    <w:p w14:paraId="3FC87380" w14:textId="52454230" w:rsidR="00DC79EF" w:rsidRDefault="00DC79EF" w:rsidP="00DC79EF">
      <w:pPr>
        <w:pStyle w:val="Default"/>
        <w:rPr>
          <w:rFonts w:ascii="Liberation Serif" w:hAnsi="Liberation Serif" w:cs="Liberation Serif"/>
        </w:rPr>
      </w:pPr>
      <w:r w:rsidRPr="00DC79EF">
        <w:rPr>
          <w:rFonts w:ascii="Liberation Serif" w:hAnsi="Liberation Serif" w:cs="Liberation Serif"/>
        </w:rPr>
        <w:t xml:space="preserve">Und eines noch: Seit der Böhmermannaffäre wissen wir alle: Satire bewirkt doch etwas, und wenn es nur eine Staatsaffäre ist, haha. Und mit dem Wissen um das kleine Rädchen im großen Weltengefüge, kann </w:t>
      </w:r>
      <w:r>
        <w:rPr>
          <w:rFonts w:ascii="Liberation Serif" w:hAnsi="Liberation Serif" w:cs="Liberation Serif"/>
        </w:rPr>
        <w:t>Frau Tausendschön</w:t>
      </w:r>
      <w:r w:rsidRPr="00DC79EF">
        <w:rPr>
          <w:rFonts w:ascii="Liberation Serif" w:hAnsi="Liberation Serif" w:cs="Liberation Serif"/>
        </w:rPr>
        <w:t xml:space="preserve"> guten Gewissens sagen: </w:t>
      </w:r>
      <w:r>
        <w:rPr>
          <w:rFonts w:ascii="Liberation Serif" w:hAnsi="Liberation Serif" w:cs="Liberation Serif"/>
        </w:rPr>
        <w:t>sie ist</w:t>
      </w:r>
      <w:r w:rsidRPr="00DC79EF">
        <w:rPr>
          <w:rFonts w:ascii="Liberation Serif" w:hAnsi="Liberation Serif" w:cs="Liberation Serif"/>
        </w:rPr>
        <w:t xml:space="preserve"> gerne Kabarettistin.</w:t>
      </w:r>
    </w:p>
    <w:p w14:paraId="39962CD7" w14:textId="77777777" w:rsidR="00DC79EF" w:rsidRDefault="00DC79EF" w:rsidP="00DC79EF">
      <w:pPr>
        <w:pStyle w:val="Default"/>
        <w:rPr>
          <w:rFonts w:ascii="Liberation Serif" w:hAnsi="Liberation Serif" w:cs="Liberation Serif"/>
        </w:rPr>
      </w:pPr>
    </w:p>
    <w:p w14:paraId="12026B0A" w14:textId="52CFCE88" w:rsidR="00DC79EF" w:rsidRDefault="00DC79EF" w:rsidP="00DC79EF">
      <w:pPr>
        <w:pStyle w:val="Default"/>
        <w:rPr>
          <w:rFonts w:ascii="Liberation Serif" w:hAnsi="Liberation Serif" w:cs="Liberation Serif"/>
        </w:rPr>
      </w:pPr>
      <w:r>
        <w:rPr>
          <w:rFonts w:ascii="Liberation Serif" w:hAnsi="Liberation Serif" w:cs="Liberation Serif"/>
        </w:rPr>
        <w:t>An der Gitarre: William Mackenzie</w:t>
      </w:r>
    </w:p>
    <w:p w14:paraId="0DBDE3CF" w14:textId="77777777" w:rsidR="00DC79EF" w:rsidRDefault="00DC79EF" w:rsidP="00DC79EF">
      <w:pPr>
        <w:pStyle w:val="Default"/>
        <w:rPr>
          <w:rFonts w:ascii="Liberation Serif" w:hAnsi="Liberation Serif" w:cs="Liberation Serif"/>
        </w:rPr>
      </w:pPr>
    </w:p>
    <w:p w14:paraId="50C17D9A" w14:textId="2CE2F53E" w:rsidR="00DC79EF" w:rsidRPr="00DC79EF" w:rsidRDefault="00DC79EF" w:rsidP="00DC79EF">
      <w:pPr>
        <w:pStyle w:val="Default"/>
        <w:rPr>
          <w:rFonts w:ascii="Liberation Serif" w:hAnsi="Liberation Serif" w:cs="Liberation Serif"/>
          <w:i/>
          <w:iCs/>
          <w:color w:val="000000" w:themeColor="text1"/>
          <w:shd w:val="clear" w:color="auto" w:fill="FFFFFF"/>
        </w:rPr>
      </w:pPr>
      <w:r w:rsidRPr="00DC79EF">
        <w:rPr>
          <w:rFonts w:ascii="Liberation Serif" w:hAnsi="Liberation Serif" w:cs="Liberation Serif"/>
          <w:i/>
          <w:iCs/>
          <w:color w:val="000000" w:themeColor="text1"/>
          <w:shd w:val="clear" w:color="auto" w:fill="FFFFFF"/>
        </w:rPr>
        <w:t>Wer 30 Jahre in der Kleinkunstszene dabei ist, kann behaupten, dass er den Nerv des Publikums trifft. Das jedenfalls trifft auf Nessi Tausendschön zu, die mit ihrer Mischung aus ausdrucksstarken Songs, dem Bedienen einer singenden Säge und bissigen Politik-Kommentaren das Publikum in der Rheinberger Stadthalle überzeugen konnte.</w:t>
      </w:r>
    </w:p>
    <w:p w14:paraId="51216E85" w14:textId="0455BA95" w:rsidR="00DC79EF" w:rsidRPr="00DC79EF" w:rsidRDefault="00DC79EF" w:rsidP="00DC79EF">
      <w:pPr>
        <w:pStyle w:val="Default"/>
        <w:rPr>
          <w:rFonts w:ascii="Liberation Serif" w:hAnsi="Liberation Serif" w:cs="Liberation Serif"/>
          <w:i/>
          <w:iCs/>
          <w:color w:val="000000" w:themeColor="text1"/>
        </w:rPr>
      </w:pPr>
      <w:r w:rsidRPr="00DC79EF">
        <w:rPr>
          <w:rFonts w:ascii="Liberation Serif" w:hAnsi="Liberation Serif" w:cs="Liberation Serif"/>
          <w:i/>
          <w:iCs/>
          <w:color w:val="000000" w:themeColor="text1"/>
          <w:shd w:val="clear" w:color="auto" w:fill="FFFFFF"/>
        </w:rPr>
        <w:t>Rheinische Post</w:t>
      </w:r>
    </w:p>
    <w:p w14:paraId="234EACEB" w14:textId="77777777" w:rsidR="00DC79EF" w:rsidRDefault="00DC79EF" w:rsidP="00DC79EF">
      <w:pPr>
        <w:pStyle w:val="Default"/>
        <w:rPr>
          <w:rFonts w:ascii="Liberation Serif" w:hAnsi="Liberation Serif" w:cs="Liberation Serif"/>
        </w:rPr>
      </w:pPr>
    </w:p>
    <w:p w14:paraId="74976E64" w14:textId="003797A7" w:rsidR="00DC79EF" w:rsidRDefault="00DC79EF" w:rsidP="00DC79EF">
      <w:pPr>
        <w:pStyle w:val="Default"/>
        <w:rPr>
          <w:rFonts w:ascii="Liberation Serif" w:hAnsi="Liberation Serif" w:cs="Liberation Serif"/>
        </w:rPr>
      </w:pPr>
      <w:hyperlink r:id="rId4" w:history="1">
        <w:r w:rsidRPr="008A0731">
          <w:rPr>
            <w:rStyle w:val="Hyperlink"/>
            <w:rFonts w:ascii="Liberation Serif" w:hAnsi="Liberation Serif" w:cs="Liberation Serif"/>
          </w:rPr>
          <w:t>https://ww</w:t>
        </w:r>
        <w:r w:rsidRPr="008A0731">
          <w:rPr>
            <w:rStyle w:val="Hyperlink"/>
            <w:rFonts w:ascii="Liberation Serif" w:hAnsi="Liberation Serif" w:cs="Liberation Serif"/>
          </w:rPr>
          <w:t>w</w:t>
        </w:r>
        <w:r w:rsidRPr="008A0731">
          <w:rPr>
            <w:rStyle w:val="Hyperlink"/>
            <w:rFonts w:ascii="Liberation Serif" w:hAnsi="Liberation Serif" w:cs="Liberation Serif"/>
          </w:rPr>
          <w:t>.n</w:t>
        </w:r>
        <w:r w:rsidRPr="008A0731">
          <w:rPr>
            <w:rStyle w:val="Hyperlink"/>
            <w:rFonts w:ascii="Liberation Serif" w:hAnsi="Liberation Serif" w:cs="Liberation Serif"/>
          </w:rPr>
          <w:t>e</w:t>
        </w:r>
        <w:r w:rsidRPr="008A0731">
          <w:rPr>
            <w:rStyle w:val="Hyperlink"/>
            <w:rFonts w:ascii="Liberation Serif" w:hAnsi="Liberation Serif" w:cs="Liberation Serif"/>
          </w:rPr>
          <w:t>ssi-tausendschoen.de</w:t>
        </w:r>
      </w:hyperlink>
    </w:p>
    <w:p w14:paraId="06CD56E4" w14:textId="77777777" w:rsidR="00DC79EF" w:rsidRDefault="00DC79EF" w:rsidP="00DC79EF">
      <w:pPr>
        <w:pStyle w:val="Default"/>
        <w:rPr>
          <w:rFonts w:ascii="Liberation Serif" w:hAnsi="Liberation Serif" w:cs="Liberation Serif"/>
        </w:rPr>
      </w:pPr>
    </w:p>
    <w:p w14:paraId="34CB64BA" w14:textId="6A38E8B0" w:rsidR="00DC79EF" w:rsidRDefault="00AA32AB" w:rsidP="00DC79EF">
      <w:pPr>
        <w:pStyle w:val="Default"/>
        <w:rPr>
          <w:rFonts w:ascii="Liberation Serif" w:hAnsi="Liberation Serif" w:cs="Liberation Serif"/>
        </w:rPr>
      </w:pPr>
      <w:r w:rsidRPr="00AA32AB">
        <w:rPr>
          <w:rFonts w:ascii="Liberation Serif" w:hAnsi="Liberation Serif" w:cs="Liberation Serif"/>
        </w:rPr>
        <w:t>&lt;</w:t>
      </w:r>
      <w:proofErr w:type="spellStart"/>
      <w:r w:rsidRPr="00AA32AB">
        <w:rPr>
          <w:rFonts w:ascii="Liberation Serif" w:hAnsi="Liberation Serif" w:cs="Liberation Serif"/>
        </w:rPr>
        <w:t>iframe</w:t>
      </w:r>
      <w:proofErr w:type="spellEnd"/>
      <w:r w:rsidRPr="00AA32AB">
        <w:rPr>
          <w:rFonts w:ascii="Liberation Serif" w:hAnsi="Liberation Serif" w:cs="Liberation Serif"/>
        </w:rPr>
        <w:t xml:space="preserve"> </w:t>
      </w:r>
      <w:proofErr w:type="spellStart"/>
      <w:r w:rsidRPr="00AA32AB">
        <w:rPr>
          <w:rFonts w:ascii="Liberation Serif" w:hAnsi="Liberation Serif" w:cs="Liberation Serif"/>
        </w:rPr>
        <w:t>width</w:t>
      </w:r>
      <w:proofErr w:type="spellEnd"/>
      <w:r w:rsidRPr="00AA32AB">
        <w:rPr>
          <w:rFonts w:ascii="Liberation Serif" w:hAnsi="Liberation Serif" w:cs="Liberation Serif"/>
        </w:rPr>
        <w:t>="</w:t>
      </w:r>
      <w:r>
        <w:rPr>
          <w:rFonts w:ascii="Liberation Serif" w:hAnsi="Liberation Serif" w:cs="Liberation Serif"/>
        </w:rPr>
        <w:t>40%</w:t>
      </w:r>
      <w:r w:rsidRPr="00AA32AB">
        <w:rPr>
          <w:rFonts w:ascii="Liberation Serif" w:hAnsi="Liberation Serif" w:cs="Liberation Serif"/>
        </w:rPr>
        <w:t xml:space="preserve">" </w:t>
      </w:r>
      <w:proofErr w:type="spellStart"/>
      <w:r w:rsidRPr="00AA32AB">
        <w:rPr>
          <w:rFonts w:ascii="Liberation Serif" w:hAnsi="Liberation Serif" w:cs="Liberation Serif"/>
        </w:rPr>
        <w:t>src</w:t>
      </w:r>
      <w:proofErr w:type="spellEnd"/>
      <w:r w:rsidRPr="00AA32AB">
        <w:rPr>
          <w:rFonts w:ascii="Liberation Serif" w:hAnsi="Liberation Serif" w:cs="Liberation Serif"/>
        </w:rPr>
        <w:t xml:space="preserve">="https://www.youtube.com/embed/oTUoqOuN-1c" title="30 Jahre Zenit / 3sat-Festival" </w:t>
      </w:r>
      <w:proofErr w:type="spellStart"/>
      <w:r w:rsidRPr="00AA32AB">
        <w:rPr>
          <w:rFonts w:ascii="Liberation Serif" w:hAnsi="Liberation Serif" w:cs="Liberation Serif"/>
        </w:rPr>
        <w:t>frameborder</w:t>
      </w:r>
      <w:proofErr w:type="spellEnd"/>
      <w:r w:rsidRPr="00AA32AB">
        <w:rPr>
          <w:rFonts w:ascii="Liberation Serif" w:hAnsi="Liberation Serif" w:cs="Liberation Serif"/>
        </w:rPr>
        <w:t xml:space="preserve">="0" </w:t>
      </w:r>
      <w:proofErr w:type="spellStart"/>
      <w:r w:rsidRPr="00AA32AB">
        <w:rPr>
          <w:rFonts w:ascii="Liberation Serif" w:hAnsi="Liberation Serif" w:cs="Liberation Serif"/>
        </w:rPr>
        <w:t>allow</w:t>
      </w:r>
      <w:proofErr w:type="spellEnd"/>
      <w:r w:rsidRPr="00AA32AB">
        <w:rPr>
          <w:rFonts w:ascii="Liberation Serif" w:hAnsi="Liberation Serif" w:cs="Liberation Serif"/>
        </w:rPr>
        <w:t>="</w:t>
      </w:r>
      <w:proofErr w:type="spellStart"/>
      <w:r w:rsidRPr="00AA32AB">
        <w:rPr>
          <w:rFonts w:ascii="Liberation Serif" w:hAnsi="Liberation Serif" w:cs="Liberation Serif"/>
        </w:rPr>
        <w:t>accelerometer</w:t>
      </w:r>
      <w:proofErr w:type="spellEnd"/>
      <w:r w:rsidRPr="00AA32AB">
        <w:rPr>
          <w:rFonts w:ascii="Liberation Serif" w:hAnsi="Liberation Serif" w:cs="Liberation Serif"/>
        </w:rPr>
        <w:t xml:space="preserve">; </w:t>
      </w:r>
      <w:proofErr w:type="spellStart"/>
      <w:r w:rsidRPr="00AA32AB">
        <w:rPr>
          <w:rFonts w:ascii="Liberation Serif" w:hAnsi="Liberation Serif" w:cs="Liberation Serif"/>
        </w:rPr>
        <w:t>autoplay</w:t>
      </w:r>
      <w:proofErr w:type="spellEnd"/>
      <w:r w:rsidRPr="00AA32AB">
        <w:rPr>
          <w:rFonts w:ascii="Liberation Serif" w:hAnsi="Liberation Serif" w:cs="Liberation Serif"/>
        </w:rPr>
        <w:t xml:space="preserve">; </w:t>
      </w:r>
      <w:proofErr w:type="spellStart"/>
      <w:r w:rsidRPr="00AA32AB">
        <w:rPr>
          <w:rFonts w:ascii="Liberation Serif" w:hAnsi="Liberation Serif" w:cs="Liberation Serif"/>
        </w:rPr>
        <w:t>clipboard-write</w:t>
      </w:r>
      <w:proofErr w:type="spellEnd"/>
      <w:r w:rsidRPr="00AA32AB">
        <w:rPr>
          <w:rFonts w:ascii="Liberation Serif" w:hAnsi="Liberation Serif" w:cs="Liberation Serif"/>
        </w:rPr>
        <w:t xml:space="preserve">; </w:t>
      </w:r>
      <w:proofErr w:type="spellStart"/>
      <w:r w:rsidRPr="00AA32AB">
        <w:rPr>
          <w:rFonts w:ascii="Liberation Serif" w:hAnsi="Liberation Serif" w:cs="Liberation Serif"/>
        </w:rPr>
        <w:t>encrypted</w:t>
      </w:r>
      <w:proofErr w:type="spellEnd"/>
      <w:r w:rsidRPr="00AA32AB">
        <w:rPr>
          <w:rFonts w:ascii="Liberation Serif" w:hAnsi="Liberation Serif" w:cs="Liberation Serif"/>
        </w:rPr>
        <w:t xml:space="preserve">-media; </w:t>
      </w:r>
      <w:proofErr w:type="spellStart"/>
      <w:r w:rsidRPr="00AA32AB">
        <w:rPr>
          <w:rFonts w:ascii="Liberation Serif" w:hAnsi="Liberation Serif" w:cs="Liberation Serif"/>
        </w:rPr>
        <w:t>gyroscope</w:t>
      </w:r>
      <w:proofErr w:type="spellEnd"/>
      <w:r w:rsidRPr="00AA32AB">
        <w:rPr>
          <w:rFonts w:ascii="Liberation Serif" w:hAnsi="Liberation Serif" w:cs="Liberation Serif"/>
        </w:rPr>
        <w:t xml:space="preserve">; </w:t>
      </w:r>
      <w:proofErr w:type="spellStart"/>
      <w:r w:rsidRPr="00AA32AB">
        <w:rPr>
          <w:rFonts w:ascii="Liberation Serif" w:hAnsi="Liberation Serif" w:cs="Liberation Serif"/>
        </w:rPr>
        <w:t>picture</w:t>
      </w:r>
      <w:proofErr w:type="spellEnd"/>
      <w:r w:rsidRPr="00AA32AB">
        <w:rPr>
          <w:rFonts w:ascii="Liberation Serif" w:hAnsi="Liberation Serif" w:cs="Liberation Serif"/>
        </w:rPr>
        <w:t xml:space="preserve">-in-picture; web-share" </w:t>
      </w:r>
      <w:proofErr w:type="spellStart"/>
      <w:r w:rsidRPr="00AA32AB">
        <w:rPr>
          <w:rFonts w:ascii="Liberation Serif" w:hAnsi="Liberation Serif" w:cs="Liberation Serif"/>
        </w:rPr>
        <w:t>referrerpolicy</w:t>
      </w:r>
      <w:proofErr w:type="spellEnd"/>
      <w:r w:rsidRPr="00AA32AB">
        <w:rPr>
          <w:rFonts w:ascii="Liberation Serif" w:hAnsi="Liberation Serif" w:cs="Liberation Serif"/>
        </w:rPr>
        <w:t>="</w:t>
      </w:r>
      <w:proofErr w:type="spellStart"/>
      <w:r w:rsidRPr="00AA32AB">
        <w:rPr>
          <w:rFonts w:ascii="Liberation Serif" w:hAnsi="Liberation Serif" w:cs="Liberation Serif"/>
        </w:rPr>
        <w:t>strict</w:t>
      </w:r>
      <w:proofErr w:type="spellEnd"/>
      <w:r w:rsidRPr="00AA32AB">
        <w:rPr>
          <w:rFonts w:ascii="Liberation Serif" w:hAnsi="Liberation Serif" w:cs="Liberation Serif"/>
        </w:rPr>
        <w:t>-</w:t>
      </w:r>
      <w:proofErr w:type="spellStart"/>
      <w:r w:rsidRPr="00AA32AB">
        <w:rPr>
          <w:rFonts w:ascii="Liberation Serif" w:hAnsi="Liberation Serif" w:cs="Liberation Serif"/>
        </w:rPr>
        <w:t>origin</w:t>
      </w:r>
      <w:proofErr w:type="spellEnd"/>
      <w:r w:rsidRPr="00AA32AB">
        <w:rPr>
          <w:rFonts w:ascii="Liberation Serif" w:hAnsi="Liberation Serif" w:cs="Liberation Serif"/>
        </w:rPr>
        <w:t>-</w:t>
      </w:r>
      <w:proofErr w:type="spellStart"/>
      <w:r w:rsidRPr="00AA32AB">
        <w:rPr>
          <w:rFonts w:ascii="Liberation Serif" w:hAnsi="Liberation Serif" w:cs="Liberation Serif"/>
        </w:rPr>
        <w:t>when</w:t>
      </w:r>
      <w:proofErr w:type="spellEnd"/>
      <w:r w:rsidRPr="00AA32AB">
        <w:rPr>
          <w:rFonts w:ascii="Liberation Serif" w:hAnsi="Liberation Serif" w:cs="Liberation Serif"/>
        </w:rPr>
        <w:t>-cross-</w:t>
      </w:r>
      <w:proofErr w:type="spellStart"/>
      <w:r w:rsidRPr="00AA32AB">
        <w:rPr>
          <w:rFonts w:ascii="Liberation Serif" w:hAnsi="Liberation Serif" w:cs="Liberation Serif"/>
        </w:rPr>
        <w:t>origin</w:t>
      </w:r>
      <w:proofErr w:type="spellEnd"/>
      <w:r w:rsidRPr="00AA32AB">
        <w:rPr>
          <w:rFonts w:ascii="Liberation Serif" w:hAnsi="Liberation Serif" w:cs="Liberation Serif"/>
        </w:rPr>
        <w:t xml:space="preserve">" </w:t>
      </w:r>
      <w:proofErr w:type="spellStart"/>
      <w:r w:rsidRPr="00AA32AB">
        <w:rPr>
          <w:rFonts w:ascii="Liberation Serif" w:hAnsi="Liberation Serif" w:cs="Liberation Serif"/>
        </w:rPr>
        <w:t>allowfullscreen</w:t>
      </w:r>
      <w:proofErr w:type="spellEnd"/>
      <w:r w:rsidRPr="00AA32AB">
        <w:rPr>
          <w:rFonts w:ascii="Liberation Serif" w:hAnsi="Liberation Serif" w:cs="Liberation Serif"/>
        </w:rPr>
        <w:t>&gt;&lt;/</w:t>
      </w:r>
      <w:proofErr w:type="spellStart"/>
      <w:r w:rsidRPr="00AA32AB">
        <w:rPr>
          <w:rFonts w:ascii="Liberation Serif" w:hAnsi="Liberation Serif" w:cs="Liberation Serif"/>
        </w:rPr>
        <w:t>iframe</w:t>
      </w:r>
      <w:proofErr w:type="spellEnd"/>
      <w:r w:rsidRPr="00AA32AB">
        <w:rPr>
          <w:rFonts w:ascii="Liberation Serif" w:hAnsi="Liberation Serif" w:cs="Liberation Serif"/>
        </w:rPr>
        <w:t>&gt;</w:t>
      </w:r>
    </w:p>
    <w:sectPr w:rsidR="00DC79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EF"/>
    <w:rsid w:val="00840E9B"/>
    <w:rsid w:val="00AA32AB"/>
    <w:rsid w:val="00DC7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2A60"/>
  <w15:chartTrackingRefBased/>
  <w15:docId w15:val="{4A34C51A-E16F-43FC-B1F2-0F97624F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C79EF"/>
    <w:pPr>
      <w:autoSpaceDE w:val="0"/>
      <w:autoSpaceDN w:val="0"/>
      <w:adjustRightInd w:val="0"/>
      <w:spacing w:before="0" w:beforeAutospacing="0" w:after="0" w:afterAutospacing="0"/>
    </w:pPr>
    <w:rPr>
      <w:rFonts w:ascii="Arial" w:hAnsi="Arial" w:cs="Arial"/>
      <w:color w:val="000000"/>
      <w:kern w:val="0"/>
      <w:sz w:val="24"/>
      <w:szCs w:val="24"/>
    </w:rPr>
  </w:style>
  <w:style w:type="character" w:styleId="Hyperlink">
    <w:name w:val="Hyperlink"/>
    <w:basedOn w:val="Absatz-Standardschriftart"/>
    <w:uiPriority w:val="99"/>
    <w:unhideWhenUsed/>
    <w:rsid w:val="00DC79EF"/>
    <w:rPr>
      <w:color w:val="0563C1" w:themeColor="hyperlink"/>
      <w:u w:val="single"/>
    </w:rPr>
  </w:style>
  <w:style w:type="character" w:styleId="NichtaufgelsteErwhnung">
    <w:name w:val="Unresolved Mention"/>
    <w:basedOn w:val="Absatz-Standardschriftart"/>
    <w:uiPriority w:val="99"/>
    <w:semiHidden/>
    <w:unhideWhenUsed/>
    <w:rsid w:val="00DC79EF"/>
    <w:rPr>
      <w:color w:val="605E5C"/>
      <w:shd w:val="clear" w:color="auto" w:fill="E1DFDD"/>
    </w:rPr>
  </w:style>
  <w:style w:type="character" w:styleId="BesuchterLink">
    <w:name w:val="FollowedHyperlink"/>
    <w:basedOn w:val="Absatz-Standardschriftart"/>
    <w:uiPriority w:val="99"/>
    <w:semiHidden/>
    <w:unhideWhenUsed/>
    <w:rsid w:val="00DC7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ssi-tausendscho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2024-07-25T10:38:00Z</dcterms:created>
  <dcterms:modified xsi:type="dcterms:W3CDTF">2024-07-25T10:51:00Z</dcterms:modified>
</cp:coreProperties>
</file>